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32" w:rsidRDefault="00987A32" w:rsidP="009F0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0C4A" w:rsidRPr="009F0C4A" w:rsidRDefault="009F0C4A" w:rsidP="009F0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0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Графік </w:t>
      </w:r>
    </w:p>
    <w:p w:rsidR="009F0C4A" w:rsidRPr="009F0C4A" w:rsidRDefault="009F0C4A" w:rsidP="009F0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0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проведення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засідань </w:t>
      </w:r>
    </w:p>
    <w:p w:rsidR="009F0C4A" w:rsidRDefault="009F0C4A" w:rsidP="009F0C4A">
      <w:pPr>
        <w:widowControl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атестаційною комісією</w:t>
      </w:r>
      <w:r w:rsidRPr="009F0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ІІІ рівня у Департаменті освіти та науки Хмельницької обласної державної адміністрації </w:t>
      </w:r>
    </w:p>
    <w:p w:rsidR="009F0C4A" w:rsidRPr="009F0C4A" w:rsidRDefault="00F27D97" w:rsidP="009F0C4A">
      <w:pPr>
        <w:widowControl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2024/2025</w:t>
      </w:r>
      <w:r w:rsidR="009F0C4A" w:rsidRPr="009F0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9F0C4A" w:rsidRPr="009F0C4A" w:rsidRDefault="009F0C4A" w:rsidP="009F0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168"/>
        <w:gridCol w:w="1841"/>
      </w:tblGrid>
      <w:tr w:rsidR="007E7DF4" w:rsidRPr="009F0C4A" w:rsidTr="00844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9F0C4A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ED44D1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Орієнтовні питання, що розглядатимуться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9F0C4A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ED44D1">
              <w:rPr>
                <w:rFonts w:ascii="Times New Roman" w:hAnsi="Times New Roman"/>
                <w:sz w:val="28"/>
                <w:szCs w:val="28"/>
              </w:rPr>
              <w:t xml:space="preserve"> проведення засідання</w:t>
            </w:r>
          </w:p>
        </w:tc>
      </w:tr>
      <w:tr w:rsidR="007E7DF4" w:rsidRPr="009F0C4A" w:rsidTr="00844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9F0C4A" w:rsidP="009F0C4A">
            <w:pPr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3B5FBB" w:rsidP="009F0C4A">
            <w:pPr>
              <w:numPr>
                <w:ilvl w:val="0"/>
                <w:numId w:val="1"/>
              </w:numPr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 затвердження списків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педагогічних працівників, які</w:t>
            </w:r>
            <w:r w:rsidR="00B776A2">
              <w:rPr>
                <w:rFonts w:ascii="Times New Roman" w:hAnsi="Times New Roman"/>
                <w:sz w:val="28"/>
                <w:szCs w:val="28"/>
              </w:rPr>
              <w:t xml:space="preserve"> підлягають черговій атестації.</w:t>
            </w:r>
          </w:p>
          <w:p w:rsidR="009F0C4A" w:rsidRPr="009F0C4A" w:rsidRDefault="003B5FBB" w:rsidP="003B5F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затвердження графіка проведення засідань атестаційної комісії І</w:t>
            </w:r>
            <w:r w:rsidR="00F27D97">
              <w:rPr>
                <w:rFonts w:ascii="Times New Roman" w:hAnsi="Times New Roman"/>
                <w:sz w:val="28"/>
                <w:szCs w:val="28"/>
              </w:rPr>
              <w:t>І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І рівня та визначення строків проведення атестації педагогічних працівників, як</w:t>
            </w:r>
            <w:r w:rsidR="00B776A2">
              <w:rPr>
                <w:rFonts w:ascii="Times New Roman" w:hAnsi="Times New Roman"/>
                <w:sz w:val="28"/>
                <w:szCs w:val="28"/>
              </w:rPr>
              <w:t>і підлягають черговій атестації.</w:t>
            </w:r>
          </w:p>
          <w:p w:rsidR="009F0C4A" w:rsidRPr="009F0C4A" w:rsidRDefault="003B5FBB" w:rsidP="003B5F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визначення строків та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F27D97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</w:p>
        </w:tc>
      </w:tr>
      <w:tr w:rsidR="007E7DF4" w:rsidRPr="009F0C4A" w:rsidTr="00844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9F0C4A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EF58EF" w:rsidP="00EF58E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Про </w:t>
            </w:r>
            <w:r w:rsidR="00987FCF">
              <w:rPr>
                <w:rFonts w:ascii="Times New Roman" w:hAnsi="Times New Roman"/>
                <w:sz w:val="28"/>
                <w:szCs w:val="28"/>
              </w:rPr>
              <w:t>затвердження списків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педагогічних працівників, які під</w:t>
            </w:r>
            <w:r w:rsidR="008F5348">
              <w:rPr>
                <w:rFonts w:ascii="Times New Roman" w:hAnsi="Times New Roman"/>
                <w:sz w:val="28"/>
                <w:szCs w:val="28"/>
              </w:rPr>
              <w:t>лягають позачерговій атестації.</w:t>
            </w:r>
          </w:p>
          <w:p w:rsidR="009F0C4A" w:rsidRPr="009F0C4A" w:rsidRDefault="00B776A2" w:rsidP="00B776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43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визначення строків проведення атестації педагогічних працівників, які пі</w:t>
            </w:r>
            <w:r w:rsidR="008F5348">
              <w:rPr>
                <w:rFonts w:ascii="Times New Roman" w:hAnsi="Times New Roman"/>
                <w:sz w:val="28"/>
                <w:szCs w:val="28"/>
              </w:rPr>
              <w:t>длягають позачерговій атестації.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C4A" w:rsidRPr="009F0C4A" w:rsidRDefault="00043FBA" w:rsidP="005C48E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776A2">
              <w:rPr>
                <w:rFonts w:ascii="Times New Roman" w:hAnsi="Times New Roman"/>
                <w:sz w:val="28"/>
                <w:szCs w:val="28"/>
              </w:rPr>
              <w:t xml:space="preserve">. 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визначення строків та електронної пошти для подання </w:t>
            </w:r>
            <w:r w:rsidR="005C48EF">
              <w:rPr>
                <w:rFonts w:ascii="Times New Roman" w:hAnsi="Times New Roman"/>
                <w:sz w:val="28"/>
                <w:szCs w:val="28"/>
              </w:rPr>
              <w:t xml:space="preserve">документів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педагогічними працівниками</w:t>
            </w:r>
            <w:r w:rsidR="005C48EF">
              <w:rPr>
                <w:rFonts w:ascii="Times New Roman" w:hAnsi="Times New Roman"/>
                <w:sz w:val="28"/>
                <w:szCs w:val="28"/>
              </w:rPr>
              <w:t>,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8EF" w:rsidRPr="009F0C4A">
              <w:rPr>
                <w:rFonts w:ascii="Times New Roman" w:hAnsi="Times New Roman"/>
                <w:sz w:val="28"/>
                <w:szCs w:val="28"/>
              </w:rPr>
              <w:t>які під</w:t>
            </w:r>
            <w:r w:rsidR="005C48EF">
              <w:rPr>
                <w:rFonts w:ascii="Times New Roman" w:hAnsi="Times New Roman"/>
                <w:sz w:val="28"/>
                <w:szCs w:val="28"/>
              </w:rPr>
              <w:t>лягають позачерговій атестації</w:t>
            </w:r>
            <w:r w:rsidR="005C48EF"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документів (у разі подання в електронній формі).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F4" w:rsidRDefault="00F27D97" w:rsidP="007E7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E7DF4" w:rsidRPr="009F0C4A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 w:rsidR="007E7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C4A" w:rsidRPr="009F0C4A" w:rsidRDefault="007E7DF4" w:rsidP="007E7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 разі надходження додаткових заяв про позачергову атестацію) </w:t>
            </w:r>
          </w:p>
        </w:tc>
      </w:tr>
      <w:tr w:rsidR="00844E74" w:rsidRPr="009F0C4A" w:rsidTr="00844E74">
        <w:trPr>
          <w:trHeight w:val="10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74" w:rsidRPr="009F0C4A" w:rsidRDefault="00844E74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74" w:rsidRPr="009F0C4A" w:rsidRDefault="003B4CF4" w:rsidP="007E7D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44E74">
              <w:rPr>
                <w:rFonts w:ascii="Times New Roman" w:hAnsi="Times New Roman"/>
                <w:sz w:val="28"/>
                <w:szCs w:val="28"/>
              </w:rPr>
              <w:t>Про результати в</w:t>
            </w:r>
            <w:r w:rsidR="00844E74" w:rsidRPr="009F0C4A">
              <w:rPr>
                <w:rFonts w:ascii="Times New Roman" w:hAnsi="Times New Roman"/>
                <w:sz w:val="28"/>
                <w:szCs w:val="28"/>
              </w:rPr>
              <w:t>ивчення практичного досвіду педагогічних працівників, які атестуються</w:t>
            </w:r>
            <w:r w:rsidR="00F27D97">
              <w:rPr>
                <w:rFonts w:ascii="Times New Roman" w:hAnsi="Times New Roman"/>
                <w:sz w:val="28"/>
                <w:szCs w:val="28"/>
              </w:rPr>
              <w:t xml:space="preserve"> у 2025</w:t>
            </w:r>
            <w:r w:rsidR="00844E74">
              <w:rPr>
                <w:rFonts w:ascii="Times New Roman" w:hAnsi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74" w:rsidRPr="009F0C4A" w:rsidRDefault="00F27D97" w:rsidP="00844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03.04.2025</w:t>
            </w:r>
            <w:r w:rsidR="006E6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E74">
              <w:rPr>
                <w:rFonts w:ascii="Times New Roman" w:hAnsi="Times New Roman"/>
                <w:sz w:val="28"/>
                <w:szCs w:val="28"/>
              </w:rPr>
              <w:t>(за необхідності)</w:t>
            </w:r>
          </w:p>
        </w:tc>
      </w:tr>
      <w:tr w:rsidR="007E7DF4" w:rsidRPr="009F0C4A" w:rsidTr="00844E74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9F0C4A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A229E7" w:rsidP="001B4C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4C68">
              <w:rPr>
                <w:rFonts w:ascii="Times New Roman" w:hAnsi="Times New Roman"/>
                <w:sz w:val="28"/>
                <w:szCs w:val="28"/>
              </w:rPr>
              <w:t xml:space="preserve">. 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відповідність (невідповідність) керівників підпорядкованих з</w:t>
            </w:r>
            <w:r w:rsidR="001B4C68">
              <w:rPr>
                <w:rFonts w:ascii="Times New Roman" w:hAnsi="Times New Roman"/>
                <w:sz w:val="28"/>
                <w:szCs w:val="28"/>
              </w:rPr>
              <w:t>акладів освіти займаним посадам.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C4A" w:rsidRPr="009F0C4A" w:rsidRDefault="00A229E7" w:rsidP="0021030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4C68">
              <w:rPr>
                <w:rFonts w:ascii="Times New Roman" w:hAnsi="Times New Roman"/>
                <w:sz w:val="28"/>
                <w:szCs w:val="28"/>
              </w:rPr>
              <w:t xml:space="preserve">. 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присвоєння (підтвердження) кваліфікаційних категорій і педагогічних звань або про відмову в так</w:t>
            </w:r>
            <w:r w:rsidR="00210305">
              <w:rPr>
                <w:rFonts w:ascii="Times New Roman" w:hAnsi="Times New Roman"/>
                <w:sz w:val="28"/>
                <w:szCs w:val="28"/>
              </w:rPr>
              <w:t>ому присвоєнні (підтвердженні) педагогічним працівникам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закладів освіти, які викладають навчальні предмети (інтегровані курси).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210305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16.04.2025</w:t>
            </w:r>
            <w:bookmarkStart w:id="0" w:name="_GoBack"/>
            <w:bookmarkEnd w:id="0"/>
          </w:p>
        </w:tc>
      </w:tr>
      <w:tr w:rsidR="000C5C90" w:rsidRPr="009F0C4A" w:rsidTr="001B67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90" w:rsidRPr="009F0C4A" w:rsidRDefault="000C5C90" w:rsidP="009F0C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90" w:rsidRPr="009F0C4A" w:rsidRDefault="000C5C90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C4A" w:rsidRPr="009F0C4A" w:rsidRDefault="009F0C4A" w:rsidP="009F0C4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2635" w:rsidRDefault="00CC2635"/>
    <w:sectPr w:rsidR="00CC2635" w:rsidSect="000C5C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9D4"/>
    <w:multiLevelType w:val="hybridMultilevel"/>
    <w:tmpl w:val="8A88F8A4"/>
    <w:lvl w:ilvl="0" w:tplc="59DE1DB2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6968DB"/>
    <w:multiLevelType w:val="hybridMultilevel"/>
    <w:tmpl w:val="A7026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632B"/>
    <w:multiLevelType w:val="hybridMultilevel"/>
    <w:tmpl w:val="49187C8E"/>
    <w:lvl w:ilvl="0" w:tplc="E2FA27F0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1C95B29"/>
    <w:multiLevelType w:val="hybridMultilevel"/>
    <w:tmpl w:val="A85C5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3F"/>
    <w:rsid w:val="00043FBA"/>
    <w:rsid w:val="000C5C90"/>
    <w:rsid w:val="000D7E3F"/>
    <w:rsid w:val="00167938"/>
    <w:rsid w:val="001B4C68"/>
    <w:rsid w:val="001B676F"/>
    <w:rsid w:val="00210305"/>
    <w:rsid w:val="00256328"/>
    <w:rsid w:val="002B56E0"/>
    <w:rsid w:val="00343F87"/>
    <w:rsid w:val="003B4CF4"/>
    <w:rsid w:val="003B5FBB"/>
    <w:rsid w:val="003F62B1"/>
    <w:rsid w:val="00434A50"/>
    <w:rsid w:val="00493CF0"/>
    <w:rsid w:val="005C48EF"/>
    <w:rsid w:val="005F239C"/>
    <w:rsid w:val="006E6990"/>
    <w:rsid w:val="007C357E"/>
    <w:rsid w:val="007E5AD1"/>
    <w:rsid w:val="007E7DF4"/>
    <w:rsid w:val="00844E74"/>
    <w:rsid w:val="00847CE0"/>
    <w:rsid w:val="008F5348"/>
    <w:rsid w:val="008F78BD"/>
    <w:rsid w:val="00924FA0"/>
    <w:rsid w:val="00925A31"/>
    <w:rsid w:val="00931B67"/>
    <w:rsid w:val="00987A32"/>
    <w:rsid w:val="00987FCF"/>
    <w:rsid w:val="009F0C4A"/>
    <w:rsid w:val="00A229E7"/>
    <w:rsid w:val="00A67F53"/>
    <w:rsid w:val="00AB5BE8"/>
    <w:rsid w:val="00B128BE"/>
    <w:rsid w:val="00B776A2"/>
    <w:rsid w:val="00B86BAA"/>
    <w:rsid w:val="00BF7ED0"/>
    <w:rsid w:val="00C75C15"/>
    <w:rsid w:val="00CC2635"/>
    <w:rsid w:val="00D65B4F"/>
    <w:rsid w:val="00DA0989"/>
    <w:rsid w:val="00E26741"/>
    <w:rsid w:val="00ED44D1"/>
    <w:rsid w:val="00EF58EF"/>
    <w:rsid w:val="00F27D97"/>
    <w:rsid w:val="00F4293C"/>
    <w:rsid w:val="00F9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C4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C4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Feron</dc:creator>
  <cp:keywords/>
  <dc:description/>
  <cp:lastModifiedBy>Feron</cp:lastModifiedBy>
  <cp:revision>78</cp:revision>
  <cp:lastPrinted>2023-10-20T10:36:00Z</cp:lastPrinted>
  <dcterms:created xsi:type="dcterms:W3CDTF">2023-10-19T14:09:00Z</dcterms:created>
  <dcterms:modified xsi:type="dcterms:W3CDTF">2024-10-11T09:15:00Z</dcterms:modified>
</cp:coreProperties>
</file>