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51" w:rsidRPr="0006212E" w:rsidRDefault="00AE5A2D" w:rsidP="0006212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 1</w:t>
      </w:r>
    </w:p>
    <w:p w:rsidR="00EB7851" w:rsidRPr="0006212E" w:rsidRDefault="00EB7851" w:rsidP="0006212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протоколу №</w:t>
      </w:r>
      <w:r w:rsidR="00AF73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від 12</w:t>
      </w:r>
      <w:r w:rsidR="00AE5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.11.2024</w:t>
      </w:r>
    </w:p>
    <w:p w:rsidR="00EB7851" w:rsidRPr="0006212E" w:rsidRDefault="00EB7851" w:rsidP="0006212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атестаційної комісії ІІІ рівня </w:t>
      </w:r>
    </w:p>
    <w:p w:rsidR="00EB7851" w:rsidRPr="0006212E" w:rsidRDefault="00EB7851" w:rsidP="0006212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Департаменті освіти </w:t>
      </w:r>
    </w:p>
    <w:p w:rsidR="00334DCD" w:rsidRPr="0006212E" w:rsidRDefault="00EB7851" w:rsidP="0006212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науки обласної державної адміністрації</w:t>
      </w:r>
    </w:p>
    <w:p w:rsidR="00EB7851" w:rsidRPr="0006212E" w:rsidRDefault="00EB7851" w:rsidP="0006212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7851" w:rsidRDefault="00EB7851" w:rsidP="00334D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0C4A" w:rsidRDefault="00B472A0" w:rsidP="009F0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Строки проведення атестації</w:t>
      </w:r>
      <w:r w:rsidR="00932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E5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педагогічних працівників у </w:t>
      </w:r>
      <w:r w:rsidR="00C15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2024/</w:t>
      </w:r>
      <w:r w:rsidR="009324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150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навчальному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році </w:t>
      </w:r>
      <w:r w:rsidR="00EE2F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атестаційною комісією ІІІ рівня у Департаменті освіти та науки Хмельницької обласної державної адміністрації</w:t>
      </w:r>
    </w:p>
    <w:p w:rsidR="00EE2F00" w:rsidRPr="009F0C4A" w:rsidRDefault="00EE2F00" w:rsidP="009F0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6"/>
        <w:gridCol w:w="7164"/>
        <w:gridCol w:w="2017"/>
      </w:tblGrid>
      <w:tr w:rsidR="0002121A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9F0C4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C709EC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Зміст заходу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C709EC" w:rsidP="00C70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 проведення</w:t>
            </w:r>
          </w:p>
        </w:tc>
      </w:tr>
      <w:tr w:rsidR="0002121A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0" w:rsidRPr="009F0C4A" w:rsidRDefault="0002121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0" w:rsidRDefault="00EE2F00" w:rsidP="00EE2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Створення атестаційної комісії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0" w:rsidRPr="009F0C4A" w:rsidRDefault="001F5F61" w:rsidP="00EE2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46DE7">
              <w:rPr>
                <w:rFonts w:ascii="Times New Roman" w:hAnsi="Times New Roman"/>
                <w:sz w:val="28"/>
                <w:szCs w:val="28"/>
              </w:rPr>
              <w:t>о 20 вересня 2024</w:t>
            </w:r>
            <w:r w:rsidR="00EE2F0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02121A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0" w:rsidRPr="009F0C4A" w:rsidRDefault="0002121A" w:rsidP="009F0C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65" w:rsidRDefault="00EE2F00" w:rsidP="008F2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атестаційної комісії</w:t>
            </w:r>
            <w:r w:rsidR="008F2D65">
              <w:rPr>
                <w:rFonts w:ascii="Times New Roman" w:hAnsi="Times New Roman"/>
                <w:sz w:val="28"/>
                <w:szCs w:val="28"/>
              </w:rPr>
              <w:t xml:space="preserve"> (орієнтовні питання, що розглядатимуться):</w:t>
            </w:r>
          </w:p>
          <w:p w:rsidR="00EE2F00" w:rsidRDefault="00EE2F00" w:rsidP="008F2D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формування і затвердження списків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працівників, які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підлягають черговій атестації;</w:t>
            </w:r>
          </w:p>
          <w:p w:rsidR="00EE2F00" w:rsidRPr="00EE2F00" w:rsidRDefault="00EE2F00" w:rsidP="00EE2F00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F00">
              <w:rPr>
                <w:rFonts w:ascii="Times New Roman" w:hAnsi="Times New Roman"/>
                <w:sz w:val="28"/>
                <w:szCs w:val="28"/>
              </w:rPr>
              <w:t>затвердження графіка проведення засідань атестаційної комісії ІІ рівня та визначення строків проведення атестації педагогічних працівників, як</w:t>
            </w:r>
            <w:r>
              <w:rPr>
                <w:rFonts w:ascii="Times New Roman" w:hAnsi="Times New Roman"/>
                <w:sz w:val="28"/>
                <w:szCs w:val="28"/>
              </w:rPr>
              <w:t>і підлягають черговій атестації;</w:t>
            </w:r>
          </w:p>
          <w:p w:rsidR="00EE2F00" w:rsidRDefault="00EE2F00" w:rsidP="00EE2F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визначення строків та електронної пошти для подання педагогічними працівниками документів (у разі подання в електронній формі).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00" w:rsidRDefault="006C2085" w:rsidP="00EE2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46DE7">
              <w:rPr>
                <w:rFonts w:ascii="Times New Roman" w:hAnsi="Times New Roman"/>
                <w:sz w:val="28"/>
                <w:szCs w:val="28"/>
              </w:rPr>
              <w:t>о 10 жовтня 2024</w:t>
            </w:r>
            <w:r w:rsidR="00EE2F00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02121A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02121A" w:rsidP="009F0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F84045" w:rsidP="00F84045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Прийом документів про педагогічну майстерність та/або професійні досягнення педагогічного працівника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4A" w:rsidRPr="009F0C4A" w:rsidRDefault="001F5F61" w:rsidP="00642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A7D75">
              <w:rPr>
                <w:rFonts w:ascii="Times New Roman" w:hAnsi="Times New Roman"/>
                <w:sz w:val="28"/>
                <w:szCs w:val="28"/>
              </w:rPr>
              <w:t>о 24</w:t>
            </w:r>
            <w:r w:rsidR="00C709EC">
              <w:rPr>
                <w:rFonts w:ascii="Times New Roman" w:hAnsi="Times New Roman"/>
                <w:sz w:val="28"/>
                <w:szCs w:val="28"/>
              </w:rPr>
              <w:t xml:space="preserve"> жовтня</w:t>
            </w:r>
            <w:r w:rsidR="00346DE7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F8404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465867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Default="00465867" w:rsidP="009F0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Default="00465867" w:rsidP="002919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атестаційної комісії (орієнтовні питання, що розглядатимуться):</w:t>
            </w:r>
          </w:p>
          <w:p w:rsidR="00465867" w:rsidRPr="00465867" w:rsidRDefault="00465867" w:rsidP="002919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5867">
              <w:rPr>
                <w:rFonts w:ascii="Times New Roman" w:hAnsi="Times New Roman"/>
                <w:sz w:val="28"/>
                <w:szCs w:val="28"/>
              </w:rPr>
              <w:t>ро Положення про атестацію педагогічних працівників, затвердженого наказом Міністерства освіти і науки України від 09.09.2022             № 805, зареєстрованого в Міністерстві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юстиції України 21.12.2022 за № 1649/38985 (із змінами);</w:t>
            </w:r>
          </w:p>
          <w:p w:rsidR="00465867" w:rsidRPr="00465867" w:rsidRDefault="00465867" w:rsidP="002919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5867">
              <w:rPr>
                <w:rFonts w:ascii="Times New Roman" w:hAnsi="Times New Roman"/>
                <w:sz w:val="28"/>
                <w:szCs w:val="28"/>
              </w:rPr>
              <w:t>ро затвердження оновлених строків проведення атестації педагогічних працівників у 2024/2025 навчальному році атестаційною комісією ІІІ рівня у Департаменті освіти та науки Хмельницької обласної державної адміністрації.</w:t>
            </w:r>
          </w:p>
          <w:p w:rsidR="00465867" w:rsidRPr="00465867" w:rsidRDefault="00465867" w:rsidP="002919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5867">
              <w:rPr>
                <w:rFonts w:ascii="Times New Roman" w:hAnsi="Times New Roman"/>
                <w:sz w:val="28"/>
                <w:szCs w:val="28"/>
              </w:rPr>
              <w:t>ро повторне визначення  строків та електронної пошти для подання педагогічними працівниками документів (у разі подання у е</w:t>
            </w:r>
            <w:r>
              <w:rPr>
                <w:rFonts w:ascii="Times New Roman" w:hAnsi="Times New Roman"/>
                <w:sz w:val="28"/>
                <w:szCs w:val="28"/>
              </w:rPr>
              <w:t>лектронній формі);</w:t>
            </w:r>
          </w:p>
          <w:p w:rsidR="00465867" w:rsidRPr="00465867" w:rsidRDefault="00465867" w:rsidP="002919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5867">
              <w:rPr>
                <w:rFonts w:ascii="Times New Roman" w:hAnsi="Times New Roman"/>
                <w:sz w:val="28"/>
                <w:szCs w:val="28"/>
              </w:rPr>
              <w:t xml:space="preserve">ро визначення  переліку документів, які обов’язково подаються педагогічними працівниками для проведення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атестації;</w:t>
            </w:r>
          </w:p>
          <w:p w:rsidR="00465867" w:rsidRDefault="00465867" w:rsidP="002919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5867">
              <w:rPr>
                <w:rFonts w:ascii="Times New Roman" w:hAnsi="Times New Roman"/>
                <w:sz w:val="28"/>
                <w:szCs w:val="28"/>
              </w:rPr>
              <w:t>ро внесення змін до графіку проведення засідань  атестаційною комісією ІІІ рівня у Департаменті освіти та науки Хмельницької обласної державної адміністрації  у 2024/2025 навчальному році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Default="00465867" w:rsidP="002919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протягом 5 робочих днів з дня оприлюднення змін до Положення про атестацію</w:t>
            </w:r>
          </w:p>
        </w:tc>
      </w:tr>
      <w:tr w:rsidR="00465867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Default="00465867" w:rsidP="009F0C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465867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Прийом документів від педагогічних  працівників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1812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02 грудня  2024 року</w:t>
            </w:r>
          </w:p>
        </w:tc>
      </w:tr>
      <w:tr w:rsidR="00465867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Default="00465867" w:rsidP="00C709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атестаційної комісії (орієнтовні питання, що розглядатимуться):</w:t>
            </w:r>
          </w:p>
          <w:p w:rsidR="00465867" w:rsidRPr="009F0C4A" w:rsidRDefault="00465867" w:rsidP="00EF58E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>затвердження списку педагогічних працівників, які під</w:t>
            </w:r>
            <w:r>
              <w:rPr>
                <w:rFonts w:ascii="Times New Roman" w:hAnsi="Times New Roman"/>
                <w:sz w:val="28"/>
                <w:szCs w:val="28"/>
              </w:rPr>
              <w:t>лягають позачерговій атестації;</w:t>
            </w:r>
          </w:p>
          <w:p w:rsidR="00465867" w:rsidRPr="009F0C4A" w:rsidRDefault="00465867" w:rsidP="00B776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>визначення строків проведення атестації педагогічних працівників, які пі</w:t>
            </w:r>
            <w:r>
              <w:rPr>
                <w:rFonts w:ascii="Times New Roman" w:hAnsi="Times New Roman"/>
                <w:sz w:val="28"/>
                <w:szCs w:val="28"/>
              </w:rPr>
              <w:t>длягають позачерговій атестації;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867" w:rsidRDefault="00465867" w:rsidP="00B776A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>визначення строків та електронної пошти для подання педагогічними працівниками документів (у ра</w:t>
            </w:r>
            <w:r>
              <w:rPr>
                <w:rFonts w:ascii="Times New Roman" w:hAnsi="Times New Roman"/>
                <w:sz w:val="28"/>
                <w:szCs w:val="28"/>
              </w:rPr>
              <w:t>зі подання в електронній формі);</w:t>
            </w:r>
          </w:p>
          <w:p w:rsidR="00465867" w:rsidRPr="009F0C4A" w:rsidRDefault="00465867" w:rsidP="00B776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65867">
              <w:rPr>
                <w:rFonts w:ascii="Times New Roman" w:hAnsi="Times New Roman"/>
                <w:sz w:val="28"/>
                <w:szCs w:val="28"/>
              </w:rPr>
              <w:t xml:space="preserve">ро визначення  переліку документів, які обов’язково подаються педагогічними працівниками для проведення </w:t>
            </w:r>
            <w:r>
              <w:rPr>
                <w:rFonts w:ascii="Times New Roman" w:hAnsi="Times New Roman"/>
                <w:sz w:val="28"/>
                <w:szCs w:val="28"/>
              </w:rPr>
              <w:t>атестації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Default="00465867" w:rsidP="007E7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23.12.2024 </w:t>
            </w:r>
          </w:p>
          <w:p w:rsidR="00465867" w:rsidRPr="009F0C4A" w:rsidRDefault="00465867" w:rsidP="007E7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 разі надходження додаткових заяв про позачергову атестацію) </w:t>
            </w:r>
          </w:p>
        </w:tc>
      </w:tr>
      <w:tr w:rsidR="00465867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465867">
            <w:pPr>
              <w:numPr>
                <w:ilvl w:val="0"/>
                <w:numId w:val="1"/>
              </w:numPr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Прийом документів від педагогічних працівників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C70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січня 2025 року (у разі надходження додаткових заяв про позачергову атестацію)</w:t>
            </w:r>
          </w:p>
        </w:tc>
      </w:tr>
      <w:tr w:rsidR="00465867" w:rsidRPr="009F0C4A" w:rsidTr="00AF73A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1F5F61" w:rsidRDefault="00465867" w:rsidP="001F5F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Здійснення </w:t>
            </w:r>
            <w:r w:rsidRPr="001F5F61">
              <w:rPr>
                <w:rFonts w:ascii="Times New Roman" w:hAnsi="Times New Roman"/>
                <w:sz w:val="28"/>
                <w:szCs w:val="28"/>
              </w:rPr>
              <w:t>розгляд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F5F61">
              <w:rPr>
                <w:rFonts w:ascii="Times New Roman" w:hAnsi="Times New Roman"/>
                <w:sz w:val="28"/>
                <w:szCs w:val="28"/>
              </w:rPr>
              <w:t xml:space="preserve"> документів педагогічних працівників, які а</w:t>
            </w:r>
            <w:r>
              <w:rPr>
                <w:rFonts w:ascii="Times New Roman" w:hAnsi="Times New Roman"/>
                <w:sz w:val="28"/>
                <w:szCs w:val="28"/>
              </w:rPr>
              <w:t>тестуються, за потреби перевірки</w:t>
            </w:r>
            <w:r w:rsidRPr="001F5F61">
              <w:rPr>
                <w:rFonts w:ascii="Times New Roman" w:hAnsi="Times New Roman"/>
                <w:sz w:val="28"/>
                <w:szCs w:val="28"/>
              </w:rPr>
              <w:t xml:space="preserve"> їхньої достовірності,  встановлення дотримання вимог п</w:t>
            </w:r>
            <w:r>
              <w:rPr>
                <w:rFonts w:ascii="Times New Roman" w:hAnsi="Times New Roman"/>
                <w:sz w:val="28"/>
                <w:szCs w:val="28"/>
              </w:rPr>
              <w:t>унктів 8, 9 розділу І Положення.</w:t>
            </w:r>
            <w:r w:rsidRPr="001F5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867" w:rsidRDefault="00465867" w:rsidP="001F5F6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Здійснення </w:t>
            </w:r>
            <w:r w:rsidRPr="001F5F61">
              <w:rPr>
                <w:rFonts w:ascii="Times New Roman" w:hAnsi="Times New Roman"/>
                <w:sz w:val="28"/>
                <w:szCs w:val="28"/>
              </w:rPr>
              <w:t xml:space="preserve">оцінювання професійних </w:t>
            </w:r>
            <w:proofErr w:type="spellStart"/>
            <w:r w:rsidRPr="001F5F61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1F5F61">
              <w:rPr>
                <w:rFonts w:ascii="Times New Roman" w:hAnsi="Times New Roman"/>
                <w:sz w:val="28"/>
                <w:szCs w:val="28"/>
              </w:rPr>
              <w:t xml:space="preserve"> педагогічних працівників з урахуванням їх посадових обов’язків і вимог професійного стандарту (за наявності)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Default="00465867" w:rsidP="00531C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січень-березень </w:t>
            </w:r>
          </w:p>
        </w:tc>
      </w:tr>
      <w:tr w:rsidR="00465867" w:rsidRPr="009F0C4A" w:rsidTr="00AF73A3">
        <w:trPr>
          <w:trHeight w:val="101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Pr="009F0C4A" w:rsidRDefault="00465867" w:rsidP="007E7D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Здійснення в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>ивчення практичного досвіду педагогічних працівників, які атестуються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2024 році.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Pr="009F0C4A" w:rsidRDefault="0046586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січень-березень (за необхідності)</w:t>
            </w:r>
          </w:p>
        </w:tc>
      </w:tr>
      <w:tr w:rsidR="00465867" w:rsidRPr="009F0C4A" w:rsidTr="00AF73A3">
        <w:trPr>
          <w:trHeight w:val="101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Default="00465867" w:rsidP="00932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атестаційної комісії (орієнтовні питання, що розглядатимуться):</w:t>
            </w:r>
          </w:p>
          <w:p w:rsidR="00465867" w:rsidRDefault="00465867" w:rsidP="009328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8FF">
              <w:rPr>
                <w:rFonts w:ascii="Times New Roman" w:hAnsi="Times New Roman"/>
                <w:sz w:val="28"/>
                <w:szCs w:val="28"/>
              </w:rPr>
              <w:t>Про результати вивчення практичного досвіду педагогічних працівни</w:t>
            </w:r>
            <w:r>
              <w:rPr>
                <w:rFonts w:ascii="Times New Roman" w:hAnsi="Times New Roman"/>
                <w:sz w:val="28"/>
                <w:szCs w:val="28"/>
              </w:rPr>
              <w:t>ків, які атестуються у 2025 році</w:t>
            </w:r>
            <w:r w:rsidRPr="009328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Default="0046586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03.04.2025</w:t>
            </w:r>
          </w:p>
          <w:p w:rsidR="00465867" w:rsidRDefault="0046586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8FF">
              <w:rPr>
                <w:rFonts w:ascii="Times New Roman" w:hAnsi="Times New Roman"/>
                <w:sz w:val="28"/>
                <w:szCs w:val="28"/>
              </w:rPr>
              <w:t>(за необхідності)</w:t>
            </w:r>
          </w:p>
        </w:tc>
      </w:tr>
      <w:tr w:rsidR="00465867" w:rsidRPr="009F0C4A" w:rsidTr="00AF73A3">
        <w:trPr>
          <w:trHeight w:val="10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Default="00465867" w:rsidP="001F5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Оформлення атестаційних документів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Default="0046586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10 днів до підсумкового засідання атестаційної комісії</w:t>
            </w:r>
          </w:p>
        </w:tc>
      </w:tr>
      <w:tr w:rsidR="00465867" w:rsidRPr="009F0C4A" w:rsidTr="00AF73A3">
        <w:trPr>
          <w:trHeight w:val="10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Default="00465867" w:rsidP="001F5F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Надання педагогічному працівнику запрошення на засідання атестаційної комісії (за потреби)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867" w:rsidRDefault="00465867" w:rsidP="00844E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5 днів до підсумкового засідання атестаційної комісії</w:t>
            </w:r>
          </w:p>
        </w:tc>
      </w:tr>
      <w:tr w:rsidR="00465867" w:rsidRPr="009F0C4A" w:rsidTr="00AF7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Default="00465867" w:rsidP="000212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атестаційної комісії (орієнтовні питання, що розглядатимуться):</w:t>
            </w:r>
          </w:p>
          <w:p w:rsidR="00465867" w:rsidRPr="009F0C4A" w:rsidRDefault="00465867" w:rsidP="001B4C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>відповідність (невідповідність) керівників підпорядкованих з</w:t>
            </w:r>
            <w:r>
              <w:rPr>
                <w:rFonts w:ascii="Times New Roman" w:hAnsi="Times New Roman"/>
                <w:sz w:val="28"/>
                <w:szCs w:val="28"/>
              </w:rPr>
              <w:t>акладів освіти займаним посадам;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5867" w:rsidRPr="009F0C4A" w:rsidRDefault="00465867" w:rsidP="001B4C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9F0C4A">
              <w:rPr>
                <w:rFonts w:ascii="Times New Roman" w:hAnsi="Times New Roman"/>
                <w:sz w:val="28"/>
                <w:szCs w:val="28"/>
              </w:rPr>
              <w:t>присвоєння (підтвердження) кваліфікаційних категорій і педагогічних звань або про відмову в такому присвоєнні (підтвердженні) керівникам підпорядкованих закладів освіти, які викладають навчаль</w:t>
            </w:r>
            <w:r>
              <w:rPr>
                <w:rFonts w:ascii="Times New Roman" w:hAnsi="Times New Roman"/>
                <w:sz w:val="28"/>
                <w:szCs w:val="28"/>
              </w:rPr>
              <w:t>ні предмети (інтегровані курси)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9F0C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квітня 2025 року</w:t>
            </w:r>
          </w:p>
        </w:tc>
      </w:tr>
      <w:tr w:rsidR="00465867" w:rsidRPr="009F0C4A" w:rsidTr="00AF73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793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793C4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F0C4A">
              <w:rPr>
                <w:rFonts w:ascii="Times New Roman" w:hAnsi="Times New Roman"/>
                <w:sz w:val="28"/>
                <w:szCs w:val="28"/>
              </w:rPr>
              <w:t>Оформлення атестаційних матеріалів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67" w:rsidRPr="009F0C4A" w:rsidRDefault="00465867" w:rsidP="000212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3 днів після прийняття рішення атестаційною комісією </w:t>
            </w:r>
          </w:p>
        </w:tc>
      </w:tr>
    </w:tbl>
    <w:p w:rsidR="009F0C4A" w:rsidRPr="009F0C4A" w:rsidRDefault="009F0C4A" w:rsidP="009F0C4A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C2635" w:rsidRDefault="00CC2635"/>
    <w:sectPr w:rsidR="00CC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9D4"/>
    <w:multiLevelType w:val="hybridMultilevel"/>
    <w:tmpl w:val="8A88F8A4"/>
    <w:lvl w:ilvl="0" w:tplc="59DE1DB2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6968DB"/>
    <w:multiLevelType w:val="hybridMultilevel"/>
    <w:tmpl w:val="A7026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632B"/>
    <w:multiLevelType w:val="hybridMultilevel"/>
    <w:tmpl w:val="49187C8E"/>
    <w:lvl w:ilvl="0" w:tplc="E2FA27F0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C95B29"/>
    <w:multiLevelType w:val="hybridMultilevel"/>
    <w:tmpl w:val="A85C5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D6C52"/>
    <w:multiLevelType w:val="hybridMultilevel"/>
    <w:tmpl w:val="8A88F8A4"/>
    <w:lvl w:ilvl="0" w:tplc="59DE1DB2">
      <w:start w:val="1"/>
      <w:numFmt w:val="decimal"/>
      <w:lvlText w:val="%1.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3F"/>
    <w:rsid w:val="0002121A"/>
    <w:rsid w:val="0006212E"/>
    <w:rsid w:val="0007078F"/>
    <w:rsid w:val="000D7E3F"/>
    <w:rsid w:val="00167938"/>
    <w:rsid w:val="001B4C68"/>
    <w:rsid w:val="001C458D"/>
    <w:rsid w:val="001F5F61"/>
    <w:rsid w:val="00252447"/>
    <w:rsid w:val="00256328"/>
    <w:rsid w:val="00277EB9"/>
    <w:rsid w:val="00334DCD"/>
    <w:rsid w:val="00346DE7"/>
    <w:rsid w:val="003732C4"/>
    <w:rsid w:val="00385ECD"/>
    <w:rsid w:val="003B5FBB"/>
    <w:rsid w:val="00434A50"/>
    <w:rsid w:val="00465867"/>
    <w:rsid w:val="00493CF0"/>
    <w:rsid w:val="004C16FF"/>
    <w:rsid w:val="00531C6E"/>
    <w:rsid w:val="005702C1"/>
    <w:rsid w:val="00571FFC"/>
    <w:rsid w:val="005A4230"/>
    <w:rsid w:val="006427C0"/>
    <w:rsid w:val="00697AF8"/>
    <w:rsid w:val="006C2085"/>
    <w:rsid w:val="0075226D"/>
    <w:rsid w:val="00793C4F"/>
    <w:rsid w:val="007B7095"/>
    <w:rsid w:val="007C357E"/>
    <w:rsid w:val="007E5AD1"/>
    <w:rsid w:val="007E7DF4"/>
    <w:rsid w:val="007F69C2"/>
    <w:rsid w:val="00815145"/>
    <w:rsid w:val="00844E74"/>
    <w:rsid w:val="008B3B95"/>
    <w:rsid w:val="008F2D65"/>
    <w:rsid w:val="008F5348"/>
    <w:rsid w:val="008F78BD"/>
    <w:rsid w:val="00924FA0"/>
    <w:rsid w:val="00925A31"/>
    <w:rsid w:val="00932410"/>
    <w:rsid w:val="009328FF"/>
    <w:rsid w:val="00965BB2"/>
    <w:rsid w:val="009C1DFF"/>
    <w:rsid w:val="009F0C4A"/>
    <w:rsid w:val="009F62AB"/>
    <w:rsid w:val="00AE5A2D"/>
    <w:rsid w:val="00AE6451"/>
    <w:rsid w:val="00AF73A3"/>
    <w:rsid w:val="00B128BE"/>
    <w:rsid w:val="00B26B78"/>
    <w:rsid w:val="00B31EE2"/>
    <w:rsid w:val="00B472A0"/>
    <w:rsid w:val="00B776A2"/>
    <w:rsid w:val="00BD032E"/>
    <w:rsid w:val="00BF7ED0"/>
    <w:rsid w:val="00C15079"/>
    <w:rsid w:val="00C709EC"/>
    <w:rsid w:val="00C75C15"/>
    <w:rsid w:val="00CA7D75"/>
    <w:rsid w:val="00CC2635"/>
    <w:rsid w:val="00CF51C7"/>
    <w:rsid w:val="00D65B4F"/>
    <w:rsid w:val="00DA0989"/>
    <w:rsid w:val="00DF45D6"/>
    <w:rsid w:val="00E26741"/>
    <w:rsid w:val="00EB7851"/>
    <w:rsid w:val="00ED44D1"/>
    <w:rsid w:val="00EE2F00"/>
    <w:rsid w:val="00EF58EF"/>
    <w:rsid w:val="00F4293C"/>
    <w:rsid w:val="00F84045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4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</dc:creator>
  <cp:keywords/>
  <dc:description/>
  <cp:lastModifiedBy>Feron</cp:lastModifiedBy>
  <cp:revision>114</cp:revision>
  <cp:lastPrinted>2024-10-11T09:09:00Z</cp:lastPrinted>
  <dcterms:created xsi:type="dcterms:W3CDTF">2023-10-19T14:09:00Z</dcterms:created>
  <dcterms:modified xsi:type="dcterms:W3CDTF">2024-11-19T11:31:00Z</dcterms:modified>
</cp:coreProperties>
</file>