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0C" w:rsidRDefault="008F2D0C" w:rsidP="00323704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D0C" w:rsidRDefault="008F2D0C" w:rsidP="0093215A">
      <w:pPr>
        <w:widowControl w:val="0"/>
        <w:tabs>
          <w:tab w:val="left" w:pos="21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7A09" w:rsidRDefault="00353DD1" w:rsidP="00187A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керівників, які підлягають атестації </w:t>
      </w:r>
      <w:r w:rsidR="001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022" w:rsidRPr="00ED22E6">
        <w:rPr>
          <w:rFonts w:ascii="Times New Roman" w:hAnsi="Times New Roman" w:cs="Times New Roman"/>
          <w:sz w:val="24"/>
          <w:szCs w:val="24"/>
        </w:rPr>
        <w:t xml:space="preserve">атестаційною комісією ІІІ рівня </w:t>
      </w:r>
    </w:p>
    <w:p w:rsidR="008F2D0C" w:rsidRPr="00187A09" w:rsidRDefault="00502022" w:rsidP="00187A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22E6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обласної державної адміністрації </w:t>
      </w:r>
      <w:r w:rsidR="00FC54F3">
        <w:rPr>
          <w:rFonts w:ascii="Times New Roman" w:hAnsi="Times New Roman" w:cs="Times New Roman"/>
          <w:sz w:val="24"/>
          <w:szCs w:val="24"/>
        </w:rPr>
        <w:t xml:space="preserve"> </w:t>
      </w:r>
      <w:r w:rsidR="00E15A79" w:rsidRPr="00ED22E6">
        <w:rPr>
          <w:rFonts w:ascii="Times New Roman" w:hAnsi="Times New Roman" w:cs="Times New Roman"/>
          <w:sz w:val="24"/>
          <w:szCs w:val="24"/>
        </w:rPr>
        <w:t>у 2026</w:t>
      </w:r>
      <w:r w:rsidRPr="00ED22E6">
        <w:rPr>
          <w:rFonts w:ascii="Times New Roman" w:hAnsi="Times New Roman" w:cs="Times New Roman"/>
          <w:sz w:val="24"/>
          <w:szCs w:val="24"/>
        </w:rPr>
        <w:t xml:space="preserve"> році</w:t>
      </w:r>
    </w:p>
    <w:p w:rsidR="00DF3F93" w:rsidRPr="00ED22E6" w:rsidRDefault="00DF3F93" w:rsidP="0093215A">
      <w:pPr>
        <w:widowControl w:val="0"/>
        <w:tabs>
          <w:tab w:val="left" w:pos="21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222"/>
      </w:tblGrid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25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ім’я, по батькові</w:t>
            </w:r>
          </w:p>
        </w:tc>
        <w:tc>
          <w:tcPr>
            <w:tcW w:w="8222" w:type="dxa"/>
            <w:vAlign w:val="center"/>
          </w:tcPr>
          <w:p w:rsidR="000D542A" w:rsidRPr="00ED22E6" w:rsidRDefault="000D542A" w:rsidP="00025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Бученко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Миколайович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директор Хмельницького обласного центру науково-технічної творчості учнівської молоді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Верясова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Володимирівна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директор Дитячого будинку Хмельницької обласної ради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Гаман Алла Миколаївна 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Солобковецького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навчально-реабілітаційний центр Хмельницької обласної ради 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Дащенко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Віталійович 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Державного навчального закладу «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Деражнянський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професійної освіти»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Ганушкевич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Інна Борисівна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директор Кам'янець-Подільського навчально-реабілітаційного центру Хмельницької обласної ради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Кондратюк Ігор Всеволодович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т. в. о. директора 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Антонінської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спеціальної школи Хмельницької обласної ради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Краснолуцький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Васильович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Плужненського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професійного аграрного ліцею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Криштофор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Франкович</w:t>
            </w:r>
            <w:proofErr w:type="spellEnd"/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о. директора 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 № 78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Кулинич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Андріївна</w:t>
            </w:r>
          </w:p>
        </w:tc>
        <w:tc>
          <w:tcPr>
            <w:tcW w:w="8222" w:type="dxa"/>
          </w:tcPr>
          <w:p w:rsidR="000D542A" w:rsidRPr="000D542A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навчально-виробничої роботи  </w:t>
            </w:r>
            <w:r w:rsidRPr="00ED22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Державного закладу професійної(професійно-технічної) освіти</w:t>
            </w: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Старокостянтинівський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аграрно-промисловий ліцей»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Василь Михайлович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Державного навчального закладу «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Ярмолинецький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агропромисловий центр професійної освіти» 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</w:tcPr>
          <w:p w:rsidR="000D542A" w:rsidRPr="00ED22E6" w:rsidRDefault="000D542A" w:rsidP="000674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Никифорчин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Зіновійович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Кам'янець-Подільського фахового коледжу індустрії, бізнесу та інформаційних технологій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</w:tcPr>
          <w:p w:rsidR="000D542A" w:rsidRPr="00ED22E6" w:rsidRDefault="000D542A" w:rsidP="00710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Пальміна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Любов  Володимирівна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т. в. о. директора Хмельницького ліцею Хмельницької обласної ради</w:t>
            </w:r>
          </w:p>
        </w:tc>
      </w:tr>
      <w:tr w:rsidR="000D542A" w:rsidRPr="00ED22E6" w:rsidTr="00266E4F">
        <w:trPr>
          <w:trHeight w:val="551"/>
        </w:trPr>
        <w:tc>
          <w:tcPr>
            <w:tcW w:w="2268" w:type="dxa"/>
            <w:shd w:val="clear" w:color="auto" w:fill="auto"/>
          </w:tcPr>
          <w:p w:rsidR="000D542A" w:rsidRPr="00ED22E6" w:rsidRDefault="000D542A" w:rsidP="00710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Романчук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Петрович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Державного навчального закладу «</w:t>
            </w: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Лісоводський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професійний аграрний ліцей»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</w:tcPr>
          <w:p w:rsidR="000D542A" w:rsidRPr="00ED22E6" w:rsidRDefault="000D542A" w:rsidP="00710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Савчук Вадим Анатолійович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Закладу професійної (професійно-технічної) освіти "Подільський професійний коледж"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Солтик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Сергій Олександрович 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Державного навчального закладу «Волочиський промислово-аграрний професійний ліцей»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Хеленюк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Юрій Андрійович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т. в. о. директора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Ізяславського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навчально-реабілітаційного центру Хмельницької обласної ради</w:t>
            </w:r>
          </w:p>
        </w:tc>
      </w:tr>
      <w:tr w:rsidR="000D542A" w:rsidRPr="00ED22E6" w:rsidTr="00266E4F">
        <w:tc>
          <w:tcPr>
            <w:tcW w:w="2268" w:type="dxa"/>
            <w:shd w:val="clear" w:color="auto" w:fill="auto"/>
            <w:vAlign w:val="center"/>
          </w:tcPr>
          <w:p w:rsidR="000D542A" w:rsidRPr="00ED22E6" w:rsidRDefault="000D542A" w:rsidP="00067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Чорноконь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8222" w:type="dxa"/>
          </w:tcPr>
          <w:p w:rsidR="000D542A" w:rsidRPr="00ED22E6" w:rsidRDefault="000D542A" w:rsidP="0021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>Новоушицької</w:t>
            </w:r>
            <w:proofErr w:type="spellEnd"/>
            <w:r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спеціальної школи Хмельницької обласної ради</w:t>
            </w:r>
          </w:p>
        </w:tc>
      </w:tr>
    </w:tbl>
    <w:p w:rsidR="002F174E" w:rsidRPr="00ED22E6" w:rsidRDefault="002F174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sectPr w:rsidR="002F174E" w:rsidRPr="00ED22E6" w:rsidSect="00FB71B8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1C" w:rsidRDefault="00B4401C" w:rsidP="004B33FD">
      <w:pPr>
        <w:spacing w:after="0" w:line="240" w:lineRule="auto"/>
      </w:pPr>
      <w:r>
        <w:separator/>
      </w:r>
    </w:p>
  </w:endnote>
  <w:endnote w:type="continuationSeparator" w:id="0">
    <w:p w:rsidR="00B4401C" w:rsidRDefault="00B4401C" w:rsidP="004B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1C" w:rsidRDefault="00B4401C" w:rsidP="004B33FD">
      <w:pPr>
        <w:spacing w:after="0" w:line="240" w:lineRule="auto"/>
      </w:pPr>
      <w:r>
        <w:separator/>
      </w:r>
    </w:p>
  </w:footnote>
  <w:footnote w:type="continuationSeparator" w:id="0">
    <w:p w:rsidR="00B4401C" w:rsidRDefault="00B4401C" w:rsidP="004B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CF3"/>
    <w:multiLevelType w:val="hybridMultilevel"/>
    <w:tmpl w:val="754EC1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A34"/>
    <w:rsid w:val="000004C5"/>
    <w:rsid w:val="000407DD"/>
    <w:rsid w:val="0005368A"/>
    <w:rsid w:val="00053707"/>
    <w:rsid w:val="000541E5"/>
    <w:rsid w:val="000603D3"/>
    <w:rsid w:val="00061CB5"/>
    <w:rsid w:val="00067476"/>
    <w:rsid w:val="00096AA6"/>
    <w:rsid w:val="000D542A"/>
    <w:rsid w:val="000E4CAA"/>
    <w:rsid w:val="00106197"/>
    <w:rsid w:val="00116A60"/>
    <w:rsid w:val="00121E6D"/>
    <w:rsid w:val="00125B5D"/>
    <w:rsid w:val="00142BAB"/>
    <w:rsid w:val="00153F8E"/>
    <w:rsid w:val="00180A34"/>
    <w:rsid w:val="00187A09"/>
    <w:rsid w:val="001C6E8C"/>
    <w:rsid w:val="00201EBE"/>
    <w:rsid w:val="00206CB2"/>
    <w:rsid w:val="00211089"/>
    <w:rsid w:val="00217AA0"/>
    <w:rsid w:val="002261E7"/>
    <w:rsid w:val="002535D5"/>
    <w:rsid w:val="00263B5C"/>
    <w:rsid w:val="00266E4F"/>
    <w:rsid w:val="00280B02"/>
    <w:rsid w:val="002828DA"/>
    <w:rsid w:val="002933E0"/>
    <w:rsid w:val="002A1990"/>
    <w:rsid w:val="002B2DA8"/>
    <w:rsid w:val="002F174E"/>
    <w:rsid w:val="003037BB"/>
    <w:rsid w:val="00304DAC"/>
    <w:rsid w:val="003056E7"/>
    <w:rsid w:val="00323704"/>
    <w:rsid w:val="00323DEC"/>
    <w:rsid w:val="00326DE9"/>
    <w:rsid w:val="00331519"/>
    <w:rsid w:val="003338CB"/>
    <w:rsid w:val="00353DD1"/>
    <w:rsid w:val="00371B28"/>
    <w:rsid w:val="00377C81"/>
    <w:rsid w:val="003B6242"/>
    <w:rsid w:val="003D1671"/>
    <w:rsid w:val="003E6614"/>
    <w:rsid w:val="003F4F5D"/>
    <w:rsid w:val="00400E63"/>
    <w:rsid w:val="0040707C"/>
    <w:rsid w:val="004236F1"/>
    <w:rsid w:val="004240E3"/>
    <w:rsid w:val="004671D2"/>
    <w:rsid w:val="004A1738"/>
    <w:rsid w:val="004B33FD"/>
    <w:rsid w:val="004D2183"/>
    <w:rsid w:val="004E469E"/>
    <w:rsid w:val="00502022"/>
    <w:rsid w:val="0051560A"/>
    <w:rsid w:val="00531BCF"/>
    <w:rsid w:val="00542F05"/>
    <w:rsid w:val="00547904"/>
    <w:rsid w:val="005554D3"/>
    <w:rsid w:val="00575672"/>
    <w:rsid w:val="005A09A8"/>
    <w:rsid w:val="005D3FA1"/>
    <w:rsid w:val="005F7DFF"/>
    <w:rsid w:val="006539A5"/>
    <w:rsid w:val="00654F7F"/>
    <w:rsid w:val="00657CED"/>
    <w:rsid w:val="00682BFB"/>
    <w:rsid w:val="00692AE4"/>
    <w:rsid w:val="006B3BB4"/>
    <w:rsid w:val="006C1ECE"/>
    <w:rsid w:val="006F1B7A"/>
    <w:rsid w:val="006F3202"/>
    <w:rsid w:val="0070641B"/>
    <w:rsid w:val="00706EC9"/>
    <w:rsid w:val="00710846"/>
    <w:rsid w:val="00710E0F"/>
    <w:rsid w:val="00727183"/>
    <w:rsid w:val="00731FC0"/>
    <w:rsid w:val="0073745C"/>
    <w:rsid w:val="007A52DE"/>
    <w:rsid w:val="007B4A0A"/>
    <w:rsid w:val="007E394B"/>
    <w:rsid w:val="007F2B80"/>
    <w:rsid w:val="00800C59"/>
    <w:rsid w:val="008204F3"/>
    <w:rsid w:val="008411FB"/>
    <w:rsid w:val="00843B25"/>
    <w:rsid w:val="0086264B"/>
    <w:rsid w:val="008A4BCF"/>
    <w:rsid w:val="008B714D"/>
    <w:rsid w:val="008D49C5"/>
    <w:rsid w:val="008D66AB"/>
    <w:rsid w:val="008E666C"/>
    <w:rsid w:val="008F2D0C"/>
    <w:rsid w:val="009205ED"/>
    <w:rsid w:val="00923317"/>
    <w:rsid w:val="0093215A"/>
    <w:rsid w:val="009439FC"/>
    <w:rsid w:val="009522F8"/>
    <w:rsid w:val="00953996"/>
    <w:rsid w:val="009733F7"/>
    <w:rsid w:val="009A0D56"/>
    <w:rsid w:val="009B30C7"/>
    <w:rsid w:val="009B65AB"/>
    <w:rsid w:val="009E2DD6"/>
    <w:rsid w:val="00A21DAF"/>
    <w:rsid w:val="00A930E7"/>
    <w:rsid w:val="00AA0A46"/>
    <w:rsid w:val="00AB5005"/>
    <w:rsid w:val="00AC4D20"/>
    <w:rsid w:val="00AC7A5C"/>
    <w:rsid w:val="00B4401C"/>
    <w:rsid w:val="00B44786"/>
    <w:rsid w:val="00B44F18"/>
    <w:rsid w:val="00B459D6"/>
    <w:rsid w:val="00B47CB9"/>
    <w:rsid w:val="00BB1A09"/>
    <w:rsid w:val="00BB6854"/>
    <w:rsid w:val="00BD7FF3"/>
    <w:rsid w:val="00C040D3"/>
    <w:rsid w:val="00C23FD5"/>
    <w:rsid w:val="00C27502"/>
    <w:rsid w:val="00C56EBD"/>
    <w:rsid w:val="00C71213"/>
    <w:rsid w:val="00CB0EC7"/>
    <w:rsid w:val="00CB0F0C"/>
    <w:rsid w:val="00CE5150"/>
    <w:rsid w:val="00CE5B64"/>
    <w:rsid w:val="00CF1AB7"/>
    <w:rsid w:val="00CF6AFC"/>
    <w:rsid w:val="00D046A6"/>
    <w:rsid w:val="00D10CB6"/>
    <w:rsid w:val="00D30C1D"/>
    <w:rsid w:val="00D4683C"/>
    <w:rsid w:val="00D74300"/>
    <w:rsid w:val="00D7545E"/>
    <w:rsid w:val="00DC69E3"/>
    <w:rsid w:val="00DD78D9"/>
    <w:rsid w:val="00DD7D5C"/>
    <w:rsid w:val="00DF3F93"/>
    <w:rsid w:val="00E15A79"/>
    <w:rsid w:val="00E2029F"/>
    <w:rsid w:val="00E42798"/>
    <w:rsid w:val="00E47B9A"/>
    <w:rsid w:val="00E8271A"/>
    <w:rsid w:val="00E92239"/>
    <w:rsid w:val="00E92258"/>
    <w:rsid w:val="00EA13C7"/>
    <w:rsid w:val="00EB66CB"/>
    <w:rsid w:val="00ED22E6"/>
    <w:rsid w:val="00EE2CD6"/>
    <w:rsid w:val="00EF77A2"/>
    <w:rsid w:val="00F000DF"/>
    <w:rsid w:val="00F077B2"/>
    <w:rsid w:val="00F301D3"/>
    <w:rsid w:val="00F37801"/>
    <w:rsid w:val="00F66630"/>
    <w:rsid w:val="00F87320"/>
    <w:rsid w:val="00F92DA8"/>
    <w:rsid w:val="00FB71B8"/>
    <w:rsid w:val="00FC54F3"/>
    <w:rsid w:val="00FD6B10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49DC-CA27-491C-85B3-7DCDE938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Feron</cp:lastModifiedBy>
  <cp:revision>61</cp:revision>
  <cp:lastPrinted>2025-10-16T10:52:00Z</cp:lastPrinted>
  <dcterms:created xsi:type="dcterms:W3CDTF">2024-10-10T07:24:00Z</dcterms:created>
  <dcterms:modified xsi:type="dcterms:W3CDTF">2025-10-21T09:39:00Z</dcterms:modified>
</cp:coreProperties>
</file>