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EB" w:rsidRPr="005D0FBF" w:rsidRDefault="004E75EB" w:rsidP="004E75EB">
      <w:pPr>
        <w:widowControl w:val="0"/>
        <w:suppressAutoHyphens/>
        <w:jc w:val="center"/>
        <w:outlineLvl w:val="0"/>
        <w:rPr>
          <w:rFonts w:eastAsia="Droid Sans Fallback"/>
        </w:rPr>
      </w:pPr>
      <w:r w:rsidRPr="005D0FBF">
        <w:rPr>
          <w:rFonts w:eastAsia="Droid Sans Fallback"/>
          <w:noProof/>
          <w:lang w:eastAsia="uk-UA"/>
        </w:rPr>
        <w:drawing>
          <wp:inline distT="0" distB="0" distL="0" distR="0" wp14:anchorId="5D540C40" wp14:editId="7C66EAFB">
            <wp:extent cx="434340" cy="579120"/>
            <wp:effectExtent l="0" t="0" r="3810" b="0"/>
            <wp:docPr id="1" name="Picture" descr="Опис : 1sWB0zpTX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 : 1sWB0zpTX6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5EB" w:rsidRPr="005D0FBF" w:rsidRDefault="004E75EB" w:rsidP="004E75EB">
      <w:pPr>
        <w:widowControl w:val="0"/>
        <w:suppressAutoHyphens/>
        <w:jc w:val="center"/>
        <w:outlineLvl w:val="0"/>
        <w:rPr>
          <w:rFonts w:eastAsia="Calibri"/>
          <w:b/>
          <w:color w:val="0000FF"/>
          <w:szCs w:val="28"/>
        </w:rPr>
      </w:pPr>
      <w:r w:rsidRPr="005D0FBF">
        <w:rPr>
          <w:rFonts w:eastAsia="Calibri"/>
          <w:b/>
          <w:color w:val="0000FF"/>
          <w:szCs w:val="28"/>
        </w:rPr>
        <w:t>У К Р А Ї Н А</w:t>
      </w:r>
    </w:p>
    <w:p w:rsidR="004E75EB" w:rsidRPr="005D0FBF" w:rsidRDefault="004E75EB" w:rsidP="004E75EB">
      <w:pPr>
        <w:widowControl w:val="0"/>
        <w:suppressAutoHyphens/>
        <w:jc w:val="center"/>
        <w:rPr>
          <w:rFonts w:eastAsia="Calibri"/>
          <w:b/>
          <w:color w:val="0000FF"/>
        </w:rPr>
      </w:pPr>
      <w:r w:rsidRPr="005D0FBF">
        <w:rPr>
          <w:rFonts w:eastAsia="Calibri"/>
          <w:b/>
          <w:color w:val="0000FF"/>
        </w:rPr>
        <w:t>ХМЕЛЬНИЦЬКА ОБЛАСНА ДЕРЖАВНА АДМІНІСТРАЦІЯ</w:t>
      </w:r>
    </w:p>
    <w:p w:rsidR="004E75EB" w:rsidRPr="005D0FBF" w:rsidRDefault="004E75EB" w:rsidP="004E75EB">
      <w:pPr>
        <w:widowControl w:val="0"/>
        <w:suppressAutoHyphens/>
        <w:jc w:val="center"/>
        <w:rPr>
          <w:rFonts w:eastAsia="Calibri"/>
          <w:b/>
          <w:color w:val="0000FF"/>
          <w:sz w:val="32"/>
          <w:szCs w:val="32"/>
        </w:rPr>
      </w:pPr>
      <w:r w:rsidRPr="005D0FBF">
        <w:rPr>
          <w:rFonts w:eastAsia="Calibri"/>
          <w:b/>
          <w:color w:val="0000FF"/>
          <w:sz w:val="32"/>
          <w:szCs w:val="32"/>
        </w:rPr>
        <w:t>ДЕПАРТАМЕНТ ОСВІТИ ТА НАУКИ</w:t>
      </w:r>
    </w:p>
    <w:p w:rsidR="004E75EB" w:rsidRPr="005D0FBF" w:rsidRDefault="004E75EB" w:rsidP="004E75EB">
      <w:pPr>
        <w:suppressAutoHyphens/>
        <w:rPr>
          <w:rFonts w:eastAsia="Droid Sans Fallback"/>
          <w:lang w:val="en-US"/>
        </w:rPr>
      </w:pPr>
      <w:r w:rsidRPr="005D0FBF">
        <w:rPr>
          <w:rFonts w:eastAsia="Droid Sans Fallback"/>
          <w:noProof/>
          <w:lang w:eastAsia="uk-UA"/>
        </w:rPr>
        <w:drawing>
          <wp:inline distT="0" distB="0" distL="0" distR="0" wp14:anchorId="1351A96E" wp14:editId="3EDD9962">
            <wp:extent cx="6105525" cy="76200"/>
            <wp:effectExtent l="0" t="0" r="952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7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5EB" w:rsidRPr="0037215B" w:rsidRDefault="004E75EB" w:rsidP="004E75EB">
      <w:pPr>
        <w:suppressAutoHyphens/>
        <w:spacing w:after="160"/>
        <w:jc w:val="center"/>
        <w:rPr>
          <w:rFonts w:eastAsia="Droid Sans Fallback"/>
          <w:b/>
          <w:spacing w:val="60"/>
          <w:sz w:val="34"/>
          <w:szCs w:val="34"/>
        </w:rPr>
      </w:pPr>
      <w:r>
        <w:rPr>
          <w:rFonts w:eastAsia="Droid Sans Fallback"/>
          <w:b/>
          <w:spacing w:val="60"/>
          <w:sz w:val="34"/>
          <w:szCs w:val="34"/>
        </w:rPr>
        <w:t xml:space="preserve"> </w:t>
      </w:r>
      <w:r w:rsidRPr="005D0FBF">
        <w:rPr>
          <w:rFonts w:eastAsia="Droid Sans Fallback"/>
          <w:b/>
          <w:spacing w:val="60"/>
          <w:sz w:val="34"/>
          <w:szCs w:val="34"/>
        </w:rPr>
        <w:t>НАКАЗ</w:t>
      </w:r>
    </w:p>
    <w:p w:rsidR="004E75EB" w:rsidRPr="004E75EB" w:rsidRDefault="004E75EB" w:rsidP="004E75EB">
      <w:pPr>
        <w:suppressAutoHyphens/>
        <w:spacing w:after="160"/>
        <w:jc w:val="center"/>
        <w:rPr>
          <w:rFonts w:eastAsia="Droid Sans Fallback"/>
          <w:sz w:val="28"/>
          <w:szCs w:val="28"/>
        </w:rPr>
      </w:pPr>
      <w:r w:rsidRPr="004E75EB">
        <w:rPr>
          <w:rFonts w:eastAsia="Droid Sans Fallback"/>
          <w:sz w:val="28"/>
          <w:szCs w:val="28"/>
        </w:rPr>
        <w:t xml:space="preserve">______________                           Хмельницький                                     </w:t>
      </w:r>
      <w:r w:rsidRPr="00493F2A">
        <w:rPr>
          <w:rFonts w:eastAsia="Droid Sans Fallback"/>
          <w:sz w:val="28"/>
          <w:szCs w:val="28"/>
          <w:lang w:val="en-US"/>
        </w:rPr>
        <w:t>№</w:t>
      </w:r>
      <w:r w:rsidRPr="004E75EB">
        <w:rPr>
          <w:rFonts w:eastAsia="Droid Sans Fallback"/>
          <w:sz w:val="28"/>
          <w:szCs w:val="28"/>
        </w:rPr>
        <w:t xml:space="preserve"> _______</w:t>
      </w:r>
    </w:p>
    <w:p w:rsidR="004E75EB" w:rsidRPr="004E75EB" w:rsidRDefault="004E75EB" w:rsidP="00C26D38">
      <w:pPr>
        <w:suppressAutoHyphens/>
        <w:rPr>
          <w:rFonts w:eastAsia="Droid Sans Fallback"/>
          <w:sz w:val="28"/>
          <w:szCs w:val="28"/>
          <w:lang w:eastAsia="en-US"/>
        </w:rPr>
      </w:pPr>
    </w:p>
    <w:p w:rsidR="00974893" w:rsidRPr="00BE058B" w:rsidRDefault="001376AB" w:rsidP="00BE058B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Про</w:t>
      </w:r>
      <w:r w:rsidR="00493F2A">
        <w:rPr>
          <w:b/>
          <w:sz w:val="28"/>
          <w:szCs w:val="28"/>
        </w:rPr>
        <w:t xml:space="preserve"> затвердження</w:t>
      </w:r>
      <w:r w:rsidRPr="00493F2A">
        <w:rPr>
          <w:b/>
          <w:sz w:val="28"/>
          <w:szCs w:val="28"/>
          <w:lang w:val="ru-RU"/>
        </w:rPr>
        <w:t xml:space="preserve"> </w:t>
      </w:r>
      <w:r w:rsidR="00493F2A">
        <w:rPr>
          <w:b/>
          <w:sz w:val="28"/>
          <w:szCs w:val="28"/>
          <w:lang w:val="ru-RU"/>
        </w:rPr>
        <w:t>П</w:t>
      </w:r>
      <w:proofErr w:type="spellStart"/>
      <w:r w:rsidR="00493F2A">
        <w:rPr>
          <w:b/>
          <w:sz w:val="28"/>
          <w:szCs w:val="28"/>
        </w:rPr>
        <w:t>орядку</w:t>
      </w:r>
      <w:proofErr w:type="spellEnd"/>
      <w:r w:rsidR="009563C6" w:rsidRPr="00BE058B">
        <w:rPr>
          <w:b/>
          <w:sz w:val="28"/>
          <w:szCs w:val="28"/>
        </w:rPr>
        <w:t xml:space="preserve"> виплати грошової винагороди випускникам закладів загальної середньої освіти</w:t>
      </w:r>
      <w:r w:rsidR="00F6521C">
        <w:rPr>
          <w:b/>
          <w:sz w:val="28"/>
          <w:szCs w:val="28"/>
        </w:rPr>
        <w:t xml:space="preserve"> Хмельницької області</w:t>
      </w:r>
      <w:r w:rsidR="009563C6" w:rsidRPr="00BE058B">
        <w:rPr>
          <w:b/>
          <w:sz w:val="28"/>
          <w:szCs w:val="28"/>
        </w:rPr>
        <w:t xml:space="preserve">, які отримали 200 балів при складанні національного </w:t>
      </w:r>
      <w:proofErr w:type="spellStart"/>
      <w:r w:rsidR="009563C6" w:rsidRPr="00BE058B">
        <w:rPr>
          <w:b/>
          <w:sz w:val="28"/>
          <w:szCs w:val="28"/>
        </w:rPr>
        <w:t>мультипредметного</w:t>
      </w:r>
      <w:proofErr w:type="spellEnd"/>
      <w:r w:rsidR="009563C6" w:rsidRPr="00BE058B">
        <w:rPr>
          <w:b/>
          <w:sz w:val="28"/>
          <w:szCs w:val="28"/>
        </w:rPr>
        <w:t xml:space="preserve"> тесту</w:t>
      </w:r>
      <w:r w:rsidR="00F6521C">
        <w:rPr>
          <w:b/>
          <w:sz w:val="28"/>
          <w:szCs w:val="28"/>
        </w:rPr>
        <w:t xml:space="preserve"> у 202</w:t>
      </w:r>
      <w:r w:rsidR="00C26D38">
        <w:rPr>
          <w:b/>
          <w:sz w:val="28"/>
          <w:szCs w:val="28"/>
        </w:rPr>
        <w:t>6</w:t>
      </w:r>
      <w:r w:rsidR="00F6521C">
        <w:rPr>
          <w:b/>
          <w:sz w:val="28"/>
          <w:szCs w:val="28"/>
        </w:rPr>
        <w:t xml:space="preserve"> році</w:t>
      </w:r>
    </w:p>
    <w:p w:rsidR="00E56C18" w:rsidRPr="007928F6" w:rsidRDefault="00E56C18" w:rsidP="00BE058B">
      <w:pPr>
        <w:spacing w:line="360" w:lineRule="auto"/>
        <w:ind w:firstLine="709"/>
        <w:jc w:val="center"/>
        <w:rPr>
          <w:sz w:val="28"/>
          <w:szCs w:val="28"/>
        </w:rPr>
      </w:pPr>
    </w:p>
    <w:p w:rsidR="00974893" w:rsidRDefault="00974893" w:rsidP="00BE058B">
      <w:pPr>
        <w:pStyle w:val="a4"/>
        <w:spacing w:before="0" w:beforeAutospacing="0" w:after="0" w:afterAutospacing="0"/>
        <w:ind w:left="-125" w:right="-142" w:firstLine="709"/>
        <w:jc w:val="both"/>
        <w:rPr>
          <w:sz w:val="28"/>
          <w:szCs w:val="28"/>
        </w:rPr>
      </w:pPr>
      <w:r w:rsidRPr="00A37349">
        <w:rPr>
          <w:sz w:val="28"/>
        </w:rPr>
        <w:t>Відповідно</w:t>
      </w:r>
      <w:r w:rsidR="004E75EB">
        <w:rPr>
          <w:sz w:val="28"/>
        </w:rPr>
        <w:t xml:space="preserve"> до</w:t>
      </w:r>
      <w:r w:rsidR="004E75EB" w:rsidRPr="004E75EB">
        <w:rPr>
          <w:sz w:val="28"/>
          <w:szCs w:val="28"/>
        </w:rPr>
        <w:t xml:space="preserve"> </w:t>
      </w:r>
      <w:r w:rsidR="00493F2A">
        <w:rPr>
          <w:sz w:val="28"/>
          <w:szCs w:val="28"/>
        </w:rPr>
        <w:t>статей 6, 22, 39</w:t>
      </w:r>
      <w:r w:rsidR="00493F2A">
        <w:rPr>
          <w:sz w:val="28"/>
        </w:rPr>
        <w:t xml:space="preserve"> Закону України "Про місцеві державні адміністрації", законів України "Про правовий режим воєнного стану", "Про освіту", указів Президента України від 24 лютого 2022 року № 64/2022 "Про введення воєнного стану в Україні", від 24 лютого 2022 року № 68/2022 "Про утворення військових адміністрацій", </w:t>
      </w:r>
      <w:r>
        <w:rPr>
          <w:rStyle w:val="a3"/>
          <w:b w:val="0"/>
          <w:sz w:val="28"/>
          <w:szCs w:val="28"/>
        </w:rPr>
        <w:t>ц</w:t>
      </w:r>
      <w:r w:rsidRPr="004F0C7E">
        <w:rPr>
          <w:rStyle w:val="a3"/>
          <w:b w:val="0"/>
          <w:sz w:val="28"/>
          <w:szCs w:val="28"/>
        </w:rPr>
        <w:t xml:space="preserve">ільової комплексної програми розвитку освіти Хмельницької області на </w:t>
      </w:r>
      <w:r w:rsidR="00CD7047">
        <w:rPr>
          <w:rStyle w:val="a3"/>
          <w:b w:val="0"/>
          <w:sz w:val="28"/>
          <w:szCs w:val="28"/>
        </w:rPr>
        <w:t>202</w:t>
      </w:r>
      <w:r w:rsidR="00C26D38">
        <w:rPr>
          <w:rStyle w:val="a3"/>
          <w:b w:val="0"/>
          <w:sz w:val="28"/>
          <w:szCs w:val="28"/>
        </w:rPr>
        <w:t>6</w:t>
      </w:r>
      <w:r w:rsidR="00CD7047">
        <w:rPr>
          <w:rStyle w:val="a3"/>
          <w:b w:val="0"/>
          <w:sz w:val="28"/>
          <w:szCs w:val="28"/>
        </w:rPr>
        <w:t>–202</w:t>
      </w:r>
      <w:r w:rsidR="00C26D38">
        <w:rPr>
          <w:rStyle w:val="a3"/>
          <w:b w:val="0"/>
          <w:sz w:val="28"/>
          <w:szCs w:val="28"/>
        </w:rPr>
        <w:t>8</w:t>
      </w:r>
      <w:r w:rsidR="00CD7047">
        <w:rPr>
          <w:rStyle w:val="a3"/>
          <w:b w:val="0"/>
          <w:sz w:val="28"/>
          <w:szCs w:val="28"/>
        </w:rPr>
        <w:t xml:space="preserve"> роки</w:t>
      </w:r>
      <w:r w:rsidRPr="004F0C7E">
        <w:rPr>
          <w:rStyle w:val="a3"/>
          <w:b w:val="0"/>
          <w:sz w:val="28"/>
          <w:szCs w:val="28"/>
        </w:rPr>
        <w:t xml:space="preserve">, затвердженої </w:t>
      </w:r>
      <w:r w:rsidR="00C26D38">
        <w:rPr>
          <w:rStyle w:val="a3"/>
          <w:b w:val="0"/>
          <w:sz w:val="28"/>
          <w:szCs w:val="28"/>
        </w:rPr>
        <w:t>наказом начальника</w:t>
      </w:r>
      <w:r w:rsidRPr="004F0C7E">
        <w:rPr>
          <w:rStyle w:val="a3"/>
          <w:b w:val="0"/>
          <w:sz w:val="28"/>
          <w:szCs w:val="28"/>
        </w:rPr>
        <w:t xml:space="preserve"> Хмельницької обласної </w:t>
      </w:r>
      <w:r w:rsidR="00C26D38">
        <w:rPr>
          <w:rStyle w:val="a3"/>
          <w:b w:val="0"/>
          <w:sz w:val="28"/>
          <w:szCs w:val="28"/>
        </w:rPr>
        <w:t>військової адміністрації від 19 грудня</w:t>
      </w:r>
      <w:r w:rsidRPr="004F0C7E">
        <w:rPr>
          <w:rStyle w:val="a3"/>
          <w:b w:val="0"/>
          <w:sz w:val="28"/>
          <w:szCs w:val="28"/>
        </w:rPr>
        <w:t xml:space="preserve"> 202</w:t>
      </w:r>
      <w:r w:rsidR="00C26D38">
        <w:rPr>
          <w:rStyle w:val="a3"/>
          <w:b w:val="0"/>
          <w:sz w:val="28"/>
          <w:szCs w:val="28"/>
        </w:rPr>
        <w:t>5</w:t>
      </w:r>
      <w:r w:rsidRPr="004F0C7E">
        <w:rPr>
          <w:rStyle w:val="a3"/>
          <w:b w:val="0"/>
          <w:sz w:val="28"/>
          <w:szCs w:val="28"/>
        </w:rPr>
        <w:t xml:space="preserve"> року № </w:t>
      </w:r>
      <w:r w:rsidR="00C26D38">
        <w:rPr>
          <w:rStyle w:val="a3"/>
          <w:b w:val="0"/>
          <w:sz w:val="28"/>
          <w:szCs w:val="28"/>
        </w:rPr>
        <w:t>178</w:t>
      </w:r>
      <w:r w:rsidRPr="004F0C7E">
        <w:rPr>
          <w:rStyle w:val="a3"/>
          <w:b w:val="0"/>
          <w:sz w:val="28"/>
          <w:szCs w:val="28"/>
        </w:rPr>
        <w:t>/202</w:t>
      </w:r>
      <w:r w:rsidR="00C26D38">
        <w:rPr>
          <w:rStyle w:val="a3"/>
          <w:b w:val="0"/>
          <w:sz w:val="28"/>
          <w:szCs w:val="28"/>
        </w:rPr>
        <w:t>5-н</w:t>
      </w:r>
      <w:r w:rsidRPr="00550DB2">
        <w:rPr>
          <w:sz w:val="28"/>
          <w:szCs w:val="28"/>
        </w:rPr>
        <w:t>, з метою</w:t>
      </w:r>
      <w:r w:rsidRPr="00974893">
        <w:rPr>
          <w:sz w:val="22"/>
          <w:szCs w:val="28"/>
        </w:rPr>
        <w:t xml:space="preserve"> </w:t>
      </w:r>
      <w:r w:rsidRPr="00974893">
        <w:rPr>
          <w:sz w:val="28"/>
          <w:szCs w:val="28"/>
        </w:rPr>
        <w:t>підвищення мотиваці</w:t>
      </w:r>
      <w:r w:rsidR="00CD7047">
        <w:rPr>
          <w:sz w:val="28"/>
          <w:szCs w:val="28"/>
        </w:rPr>
        <w:t>ї</w:t>
      </w:r>
      <w:r w:rsidRPr="00974893">
        <w:rPr>
          <w:sz w:val="28"/>
          <w:szCs w:val="28"/>
        </w:rPr>
        <w:t xml:space="preserve"> здобувачів освіти  до високих результатів у навчанні</w:t>
      </w:r>
    </w:p>
    <w:p w:rsidR="00CD7047" w:rsidRDefault="00CD7047" w:rsidP="00CD7047">
      <w:pPr>
        <w:pStyle w:val="a4"/>
        <w:spacing w:before="0" w:beforeAutospacing="0" w:after="0" w:afterAutospacing="0"/>
        <w:ind w:left="-125" w:right="-142" w:firstLine="709"/>
        <w:jc w:val="both"/>
        <w:rPr>
          <w:sz w:val="28"/>
          <w:szCs w:val="28"/>
        </w:rPr>
      </w:pPr>
    </w:p>
    <w:p w:rsidR="00974893" w:rsidRDefault="004E75EB" w:rsidP="00CD7047">
      <w:pPr>
        <w:pStyle w:val="a4"/>
        <w:spacing w:before="0" w:beforeAutospacing="0" w:after="0" w:afterAutospacing="0"/>
        <w:ind w:left="-125" w:right="-142"/>
        <w:jc w:val="both"/>
        <w:rPr>
          <w:b/>
          <w:sz w:val="28"/>
          <w:szCs w:val="28"/>
        </w:rPr>
      </w:pPr>
      <w:r w:rsidRPr="00493F2A">
        <w:rPr>
          <w:b/>
          <w:sz w:val="28"/>
          <w:szCs w:val="28"/>
        </w:rPr>
        <w:t>НАКАЗ</w:t>
      </w:r>
      <w:r w:rsidR="00CD7047" w:rsidRPr="00CD7047">
        <w:rPr>
          <w:b/>
          <w:sz w:val="28"/>
          <w:szCs w:val="28"/>
        </w:rPr>
        <w:t>УЮ</w:t>
      </w:r>
      <w:r w:rsidR="00CD7047">
        <w:rPr>
          <w:b/>
          <w:sz w:val="28"/>
          <w:szCs w:val="28"/>
        </w:rPr>
        <w:t>:</w:t>
      </w:r>
    </w:p>
    <w:p w:rsidR="00CD7047" w:rsidRPr="00CD7047" w:rsidRDefault="00CD7047" w:rsidP="00CD7047">
      <w:pPr>
        <w:pStyle w:val="a4"/>
        <w:spacing w:before="0" w:beforeAutospacing="0" w:after="0" w:afterAutospacing="0"/>
        <w:ind w:left="-125" w:right="-142"/>
        <w:jc w:val="both"/>
        <w:rPr>
          <w:b/>
          <w:sz w:val="22"/>
          <w:szCs w:val="28"/>
        </w:rPr>
      </w:pPr>
    </w:p>
    <w:p w:rsidR="001633AC" w:rsidRPr="00CC0E94" w:rsidRDefault="00E92A60" w:rsidP="00CC0E94">
      <w:pPr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0" w:name="_GoBack"/>
      <w:bookmarkEnd w:id="0"/>
      <w:r w:rsidR="00F6521C">
        <w:rPr>
          <w:sz w:val="28"/>
          <w:szCs w:val="28"/>
        </w:rPr>
        <w:t>Затвердити П</w:t>
      </w:r>
      <w:r w:rsidR="00CD7047">
        <w:rPr>
          <w:sz w:val="28"/>
          <w:szCs w:val="28"/>
        </w:rPr>
        <w:t xml:space="preserve">орядок </w:t>
      </w:r>
      <w:r w:rsidR="00974893" w:rsidRPr="00974893">
        <w:rPr>
          <w:rStyle w:val="a5"/>
          <w:i w:val="0"/>
          <w:sz w:val="28"/>
          <w:szCs w:val="28"/>
        </w:rPr>
        <w:t>виплати</w:t>
      </w:r>
      <w:r w:rsidR="001B1B53">
        <w:rPr>
          <w:rStyle w:val="a5"/>
          <w:i w:val="0"/>
          <w:sz w:val="28"/>
          <w:szCs w:val="28"/>
        </w:rPr>
        <w:t xml:space="preserve"> грошової вина</w:t>
      </w:r>
      <w:r w:rsidR="00CD7047">
        <w:rPr>
          <w:rStyle w:val="a5"/>
          <w:i w:val="0"/>
          <w:sz w:val="28"/>
          <w:szCs w:val="28"/>
        </w:rPr>
        <w:t>городи</w:t>
      </w:r>
      <w:r w:rsidR="00F6521C">
        <w:rPr>
          <w:rStyle w:val="a5"/>
          <w:i w:val="0"/>
          <w:sz w:val="28"/>
          <w:szCs w:val="28"/>
        </w:rPr>
        <w:t xml:space="preserve"> </w:t>
      </w:r>
      <w:r w:rsidR="00CD7047">
        <w:rPr>
          <w:rStyle w:val="a5"/>
          <w:i w:val="0"/>
          <w:sz w:val="28"/>
          <w:szCs w:val="28"/>
        </w:rPr>
        <w:t>випускникам закладів загальної середньої освіти</w:t>
      </w:r>
      <w:r w:rsidR="00F6521C">
        <w:rPr>
          <w:rStyle w:val="a5"/>
          <w:i w:val="0"/>
          <w:sz w:val="28"/>
          <w:szCs w:val="28"/>
        </w:rPr>
        <w:t xml:space="preserve"> </w:t>
      </w:r>
      <w:r w:rsidR="00F6521C" w:rsidRPr="00F6521C">
        <w:rPr>
          <w:rStyle w:val="a5"/>
          <w:i w:val="0"/>
          <w:sz w:val="28"/>
          <w:szCs w:val="28"/>
        </w:rPr>
        <w:t>Хмельницької області</w:t>
      </w:r>
      <w:r w:rsidR="00CD7047">
        <w:rPr>
          <w:rStyle w:val="a5"/>
          <w:i w:val="0"/>
          <w:sz w:val="28"/>
          <w:szCs w:val="28"/>
        </w:rPr>
        <w:t xml:space="preserve">, які отримали 200 балів при складанні національного </w:t>
      </w:r>
      <w:proofErr w:type="spellStart"/>
      <w:r w:rsidR="00CD7047">
        <w:rPr>
          <w:rStyle w:val="a5"/>
          <w:i w:val="0"/>
          <w:sz w:val="28"/>
          <w:szCs w:val="28"/>
        </w:rPr>
        <w:t>мультипредметного</w:t>
      </w:r>
      <w:proofErr w:type="spellEnd"/>
      <w:r w:rsidR="00CD7047">
        <w:rPr>
          <w:rStyle w:val="a5"/>
          <w:i w:val="0"/>
          <w:sz w:val="28"/>
          <w:szCs w:val="28"/>
        </w:rPr>
        <w:t xml:space="preserve"> тесту</w:t>
      </w:r>
      <w:r w:rsidR="00F6521C">
        <w:rPr>
          <w:rStyle w:val="a5"/>
          <w:i w:val="0"/>
          <w:sz w:val="28"/>
          <w:szCs w:val="28"/>
        </w:rPr>
        <w:t xml:space="preserve"> у 202</w:t>
      </w:r>
      <w:r w:rsidR="00C26D38">
        <w:rPr>
          <w:rStyle w:val="a5"/>
          <w:i w:val="0"/>
          <w:sz w:val="28"/>
          <w:szCs w:val="28"/>
        </w:rPr>
        <w:t>6</w:t>
      </w:r>
      <w:r w:rsidR="00F6521C">
        <w:rPr>
          <w:rStyle w:val="a5"/>
          <w:i w:val="0"/>
          <w:sz w:val="28"/>
          <w:szCs w:val="28"/>
        </w:rPr>
        <w:t xml:space="preserve"> році</w:t>
      </w:r>
      <w:r w:rsidR="001633AC">
        <w:rPr>
          <w:rStyle w:val="a5"/>
          <w:i w:val="0"/>
          <w:sz w:val="28"/>
          <w:szCs w:val="28"/>
        </w:rPr>
        <w:t>, що додається.</w:t>
      </w:r>
    </w:p>
    <w:p w:rsidR="001633AC" w:rsidRDefault="001633AC" w:rsidP="00BE058B">
      <w:pPr>
        <w:ind w:firstLine="709"/>
        <w:jc w:val="both"/>
        <w:rPr>
          <w:sz w:val="28"/>
          <w:szCs w:val="28"/>
        </w:rPr>
      </w:pPr>
    </w:p>
    <w:p w:rsidR="00974893" w:rsidRDefault="00CC0E94" w:rsidP="001926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2A60">
        <w:rPr>
          <w:sz w:val="28"/>
          <w:szCs w:val="28"/>
        </w:rPr>
        <w:t xml:space="preserve">. </w:t>
      </w:r>
      <w:r w:rsidR="004E75EB">
        <w:rPr>
          <w:sz w:val="28"/>
          <w:szCs w:val="28"/>
        </w:rPr>
        <w:t>Це</w:t>
      </w:r>
      <w:r w:rsidR="004E75EB">
        <w:rPr>
          <w:sz w:val="28"/>
          <w:szCs w:val="28"/>
          <w:lang w:val="ru-RU"/>
        </w:rPr>
        <w:t xml:space="preserve">й наказ </w:t>
      </w:r>
      <w:r w:rsidR="00974893" w:rsidRPr="00550DB2">
        <w:rPr>
          <w:sz w:val="28"/>
          <w:szCs w:val="28"/>
        </w:rPr>
        <w:t>набирає чинності</w:t>
      </w:r>
      <w:r w:rsidR="00974893">
        <w:rPr>
          <w:sz w:val="28"/>
          <w:szCs w:val="28"/>
        </w:rPr>
        <w:t xml:space="preserve"> </w:t>
      </w:r>
      <w:r w:rsidR="001633AC">
        <w:rPr>
          <w:sz w:val="28"/>
          <w:szCs w:val="28"/>
        </w:rPr>
        <w:t xml:space="preserve">після державної реєстрації у </w:t>
      </w:r>
      <w:r w:rsidR="00E92A60">
        <w:rPr>
          <w:sz w:val="28"/>
          <w:szCs w:val="28"/>
        </w:rPr>
        <w:t>Хмельницькому міжрегіональному управлінні Міністерства юстиції України</w:t>
      </w:r>
      <w:r w:rsidR="001633AC">
        <w:rPr>
          <w:sz w:val="28"/>
          <w:szCs w:val="28"/>
        </w:rPr>
        <w:t xml:space="preserve"> </w:t>
      </w:r>
      <w:r w:rsidR="00974893">
        <w:rPr>
          <w:sz w:val="28"/>
          <w:szCs w:val="28"/>
        </w:rPr>
        <w:t xml:space="preserve">з моменту його </w:t>
      </w:r>
      <w:r w:rsidR="001633AC">
        <w:rPr>
          <w:sz w:val="28"/>
          <w:szCs w:val="28"/>
        </w:rPr>
        <w:t xml:space="preserve">оприлюднення. </w:t>
      </w:r>
    </w:p>
    <w:p w:rsidR="001633AC" w:rsidRDefault="001633AC" w:rsidP="00BE058B">
      <w:pPr>
        <w:ind w:firstLine="709"/>
        <w:jc w:val="both"/>
        <w:rPr>
          <w:sz w:val="28"/>
          <w:szCs w:val="28"/>
        </w:rPr>
      </w:pPr>
    </w:p>
    <w:p w:rsidR="004E75EB" w:rsidRDefault="00CC0E94" w:rsidP="004E75EB">
      <w:pPr>
        <w:ind w:firstLine="567"/>
        <w:jc w:val="both"/>
        <w:rPr>
          <w:sz w:val="28"/>
        </w:rPr>
      </w:pPr>
      <w:r>
        <w:rPr>
          <w:sz w:val="28"/>
        </w:rPr>
        <w:t>3</w:t>
      </w:r>
      <w:r w:rsidR="0039715D">
        <w:rPr>
          <w:sz w:val="28"/>
        </w:rPr>
        <w:t xml:space="preserve">. </w:t>
      </w:r>
      <w:r w:rsidR="0039715D" w:rsidRPr="00A37349">
        <w:rPr>
          <w:sz w:val="28"/>
        </w:rPr>
        <w:t xml:space="preserve">Контроль за виконанням цього </w:t>
      </w:r>
      <w:r w:rsidR="007A3AF4">
        <w:rPr>
          <w:sz w:val="28"/>
        </w:rPr>
        <w:t>наказу</w:t>
      </w:r>
      <w:r w:rsidR="0039715D">
        <w:rPr>
          <w:sz w:val="28"/>
        </w:rPr>
        <w:t xml:space="preserve"> покласти на </w:t>
      </w:r>
      <w:r w:rsidR="004E75EB">
        <w:rPr>
          <w:sz w:val="28"/>
        </w:rPr>
        <w:t xml:space="preserve">заступника </w:t>
      </w:r>
      <w:r w:rsidR="007A3AF4">
        <w:rPr>
          <w:sz w:val="28"/>
        </w:rPr>
        <w:t xml:space="preserve">  </w:t>
      </w:r>
      <w:r w:rsidR="004E75EB">
        <w:rPr>
          <w:sz w:val="28"/>
        </w:rPr>
        <w:t xml:space="preserve">директора – начальника управління </w:t>
      </w:r>
      <w:r w:rsidR="007A3AF4" w:rsidRPr="00250A60">
        <w:rPr>
          <w:color w:val="000000" w:themeColor="text1"/>
          <w:sz w:val="28"/>
          <w:szCs w:val="28"/>
          <w:shd w:val="clear" w:color="auto" w:fill="FFFFFF"/>
        </w:rPr>
        <w:t>дошкільної та загальної середньої освіти і ресурсного забезпечення Департаменту освіти та науки Хмельницької обласної державної адміністрації</w:t>
      </w:r>
      <w:r w:rsidR="007A3AF4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1633AC" w:rsidRPr="001633AC" w:rsidRDefault="001633AC" w:rsidP="0019261A">
      <w:pPr>
        <w:spacing w:line="360" w:lineRule="auto"/>
        <w:ind w:firstLine="680"/>
        <w:jc w:val="both"/>
        <w:rPr>
          <w:sz w:val="28"/>
        </w:rPr>
      </w:pPr>
    </w:p>
    <w:p w:rsidR="00A526C6" w:rsidRDefault="004E75EB" w:rsidP="0000173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ru-RU"/>
        </w:rPr>
        <w:t xml:space="preserve">Директор Департаменту </w:t>
      </w:r>
      <w:proofErr w:type="spellStart"/>
      <w:r w:rsidR="007A3AF4">
        <w:rPr>
          <w:rFonts w:eastAsia="Calibri"/>
          <w:sz w:val="28"/>
          <w:szCs w:val="28"/>
          <w:lang w:val="ru-RU"/>
        </w:rPr>
        <w:t>осв</w:t>
      </w:r>
      <w:proofErr w:type="spellEnd"/>
      <w:r>
        <w:rPr>
          <w:rFonts w:eastAsia="Calibri"/>
          <w:sz w:val="28"/>
          <w:szCs w:val="28"/>
        </w:rPr>
        <w:t>і</w:t>
      </w:r>
      <w:r w:rsidR="007A3AF4">
        <w:rPr>
          <w:rFonts w:eastAsia="Calibri"/>
          <w:sz w:val="28"/>
          <w:szCs w:val="28"/>
        </w:rPr>
        <w:t xml:space="preserve">ти </w:t>
      </w:r>
    </w:p>
    <w:p w:rsidR="00A526C6" w:rsidRDefault="007A3AF4" w:rsidP="00A526C6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та науки Хмельницької обласної </w:t>
      </w:r>
    </w:p>
    <w:p w:rsidR="007A3AF4" w:rsidRPr="004E75EB" w:rsidRDefault="007A3AF4" w:rsidP="00A526C6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державної адміністрації                      </w:t>
      </w:r>
      <w:r w:rsidR="00A526C6">
        <w:rPr>
          <w:rFonts w:eastAsia="Calibri"/>
          <w:sz w:val="28"/>
          <w:szCs w:val="28"/>
        </w:rPr>
        <w:t xml:space="preserve">                                         </w:t>
      </w:r>
      <w:r>
        <w:rPr>
          <w:rFonts w:eastAsia="Calibri"/>
          <w:sz w:val="28"/>
          <w:szCs w:val="28"/>
        </w:rPr>
        <w:t>Олександр ПУНДА</w:t>
      </w:r>
    </w:p>
    <w:sectPr w:rsidR="007A3AF4" w:rsidRPr="004E75EB" w:rsidSect="001B1B5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62"/>
    <w:rsid w:val="00001730"/>
    <w:rsid w:val="00042462"/>
    <w:rsid w:val="001376AB"/>
    <w:rsid w:val="001633AC"/>
    <w:rsid w:val="0019261A"/>
    <w:rsid w:val="001B1B53"/>
    <w:rsid w:val="0039715D"/>
    <w:rsid w:val="00493F2A"/>
    <w:rsid w:val="004E75EB"/>
    <w:rsid w:val="0052277C"/>
    <w:rsid w:val="00631B87"/>
    <w:rsid w:val="00673CF4"/>
    <w:rsid w:val="007928F6"/>
    <w:rsid w:val="007A3AF4"/>
    <w:rsid w:val="0091669A"/>
    <w:rsid w:val="009563C6"/>
    <w:rsid w:val="00974893"/>
    <w:rsid w:val="00A526C6"/>
    <w:rsid w:val="00A82662"/>
    <w:rsid w:val="00BE058B"/>
    <w:rsid w:val="00C26D38"/>
    <w:rsid w:val="00C841E2"/>
    <w:rsid w:val="00CC0E94"/>
    <w:rsid w:val="00CD7047"/>
    <w:rsid w:val="00D521A1"/>
    <w:rsid w:val="00E56C18"/>
    <w:rsid w:val="00E80481"/>
    <w:rsid w:val="00E92A60"/>
    <w:rsid w:val="00F6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3A33"/>
  <w15:docId w15:val="{72A14B15-3554-429C-85E0-620A1F96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74893"/>
  </w:style>
  <w:style w:type="character" w:styleId="a3">
    <w:name w:val="Strong"/>
    <w:basedOn w:val="a0"/>
    <w:uiPriority w:val="22"/>
    <w:qFormat/>
    <w:rsid w:val="00974893"/>
    <w:rPr>
      <w:b/>
      <w:bCs/>
    </w:rPr>
  </w:style>
  <w:style w:type="paragraph" w:styleId="a4">
    <w:name w:val="Normal (Web)"/>
    <w:basedOn w:val="a"/>
    <w:uiPriority w:val="99"/>
    <w:unhideWhenUsed/>
    <w:rsid w:val="00974893"/>
    <w:pPr>
      <w:spacing w:before="100" w:beforeAutospacing="1" w:after="100" w:afterAutospacing="1"/>
    </w:pPr>
    <w:rPr>
      <w:lang w:eastAsia="uk-UA"/>
    </w:rPr>
  </w:style>
  <w:style w:type="character" w:styleId="a5">
    <w:name w:val="Emphasis"/>
    <w:basedOn w:val="a0"/>
    <w:uiPriority w:val="20"/>
    <w:qFormat/>
    <w:rsid w:val="00974893"/>
    <w:rPr>
      <w:i/>
      <w:iCs/>
    </w:rPr>
  </w:style>
  <w:style w:type="paragraph" w:styleId="a6">
    <w:name w:val="List Paragraph"/>
    <w:basedOn w:val="a"/>
    <w:uiPriority w:val="34"/>
    <w:qFormat/>
    <w:rsid w:val="001633A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3F2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93F2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Користувач Windows</cp:lastModifiedBy>
  <cp:revision>22</cp:revision>
  <cp:lastPrinted>2026-07-22T06:15:00Z</cp:lastPrinted>
  <dcterms:created xsi:type="dcterms:W3CDTF">2025-08-15T12:38:00Z</dcterms:created>
  <dcterms:modified xsi:type="dcterms:W3CDTF">2026-07-22T06:16:00Z</dcterms:modified>
</cp:coreProperties>
</file>